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POST/DYS/OLD/GZ/01346/2026                        </dmsv2SWPP2ObjectNumber>
    <dmsv2SWPP2SumMD5 xmlns="http://schemas.microsoft.com/sharepoint/v3">a80f82fb965b2ff4cc4b600061d2f3ff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FJ3FSM7XJ42E-819859022-2179</_dlc_DocId>
    <_dlc_DocIdUrl xmlns="a19cb1c7-c5c7-46d4-85ae-d83685407bba">
      <Url>https://swpp2.dms.gkpge.pl/sites/43/_layouts/15/DocIdRedir.aspx?ID=FJ3FSM7XJ42E-819859022-2179</Url>
      <Description>FJ3FSM7XJ42E-819859022-2179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98C791E4-D6C6-4415-8546-0889891E9479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1B706B2-EA99-4EB3-83C3-8E92B07D54C1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f8e8aed8-6ef2-413b-8952-92ab0f2b1b03</vt:lpwstr>
  </property>
</Properties>
</file>